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DA" w:rsidRPr="00F92BDA" w:rsidRDefault="00F92BDA" w:rsidP="00F92BDA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 w:rsidRPr="00F92BDA">
        <w:rPr>
          <w:sz w:val="20"/>
          <w:szCs w:val="20"/>
        </w:rPr>
        <w:tab/>
      </w:r>
      <w:r w:rsidRPr="00F92BDA">
        <w:rPr>
          <w:sz w:val="20"/>
          <w:szCs w:val="20"/>
        </w:rPr>
        <w:tab/>
      </w:r>
      <w:r w:rsidRPr="00F92BDA">
        <w:rPr>
          <w:sz w:val="20"/>
          <w:szCs w:val="20"/>
        </w:rPr>
        <w:tab/>
      </w:r>
      <w:r w:rsidRPr="00F92BDA">
        <w:rPr>
          <w:sz w:val="20"/>
          <w:szCs w:val="20"/>
        </w:rPr>
        <w:tab/>
      </w:r>
      <w:r w:rsidRPr="00F92BDA">
        <w:rPr>
          <w:sz w:val="20"/>
          <w:szCs w:val="20"/>
        </w:rPr>
        <w:tab/>
      </w:r>
      <w:r w:rsidRPr="00F92BDA">
        <w:rPr>
          <w:sz w:val="20"/>
          <w:szCs w:val="20"/>
        </w:rPr>
        <w:tab/>
      </w:r>
      <w:r w:rsidRPr="00F92BDA">
        <w:rPr>
          <w:rFonts w:ascii="Times New Roman" w:hAnsi="Times New Roman" w:cs="Times New Roman"/>
        </w:rPr>
        <w:t xml:space="preserve">Piotrowice,  </w:t>
      </w:r>
      <w:r w:rsidR="007C05B7">
        <w:rPr>
          <w:rFonts w:ascii="Times New Roman" w:hAnsi="Times New Roman" w:cs="Times New Roman"/>
        </w:rPr>
        <w:t>dnia………………………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…………………………………………………………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(imię i nazwisko rodzica/opiekuna prawnego)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……………………………………………………………………..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(adres)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………………………………………………………………………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(nr telefonu )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  <w:t>Dyrektor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  <w:t>Samorządowego Przedszkola  w Piotrowicach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  <w:t>ul. Andrychowska 204</w:t>
      </w:r>
    </w:p>
    <w:p w:rsidR="00F92BDA" w:rsidRPr="00F92BDA" w:rsidRDefault="00F92BDA" w:rsidP="00F92BDA">
      <w:pPr>
        <w:spacing w:line="240" w:lineRule="auto"/>
        <w:contextualSpacing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  <w:t>32-641 Przeciszów</w:t>
      </w:r>
    </w:p>
    <w:p w:rsidR="00F92BDA" w:rsidRPr="00F92BDA" w:rsidRDefault="00F92BDA" w:rsidP="00F92BDA">
      <w:pPr>
        <w:rPr>
          <w:rFonts w:ascii="Times New Roman" w:hAnsi="Times New Roman" w:cs="Times New Roman"/>
        </w:rPr>
      </w:pPr>
    </w:p>
    <w:p w:rsidR="00F92BDA" w:rsidRPr="00F92BDA" w:rsidRDefault="00F92BDA" w:rsidP="00F92BDA">
      <w:pPr>
        <w:jc w:val="center"/>
        <w:rPr>
          <w:rFonts w:ascii="Times New Roman" w:hAnsi="Times New Roman" w:cs="Times New Roman"/>
          <w:b/>
        </w:rPr>
      </w:pPr>
      <w:r w:rsidRPr="00F92BDA">
        <w:rPr>
          <w:rFonts w:ascii="Times New Roman" w:hAnsi="Times New Roman" w:cs="Times New Roman"/>
          <w:b/>
        </w:rPr>
        <w:t>WNIOSEK O ZWROT NADPŁATY  OPŁATY ZA ŚWIADCZENIA UDZIELANE PRZEZ PRZEDSZKOLE</w:t>
      </w:r>
    </w:p>
    <w:p w:rsidR="00664BB8" w:rsidRDefault="00F92BDA" w:rsidP="00664BB8">
      <w:pPr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 xml:space="preserve">Proszę o zwrot nadpłaconej kwoty z tytułu opłaty za usługi przedszkolne  powstałej w wyniku </w:t>
      </w:r>
      <w:r w:rsidR="00664BB8">
        <w:rPr>
          <w:rFonts w:ascii="Times New Roman" w:hAnsi="Times New Roman" w:cs="Times New Roman"/>
        </w:rPr>
        <w:t xml:space="preserve">nieobecności w przedszkolu </w:t>
      </w:r>
      <w:r w:rsidRPr="00F92BDA">
        <w:rPr>
          <w:rFonts w:ascii="Times New Roman" w:hAnsi="Times New Roman" w:cs="Times New Roman"/>
        </w:rPr>
        <w:t xml:space="preserve"> </w:t>
      </w:r>
      <w:r w:rsidR="00664BB8">
        <w:rPr>
          <w:rFonts w:ascii="Times New Roman" w:hAnsi="Times New Roman" w:cs="Times New Roman"/>
        </w:rPr>
        <w:t>mojego dziecka:</w:t>
      </w:r>
    </w:p>
    <w:p w:rsidR="00F92BDA" w:rsidRPr="00F92BDA" w:rsidRDefault="00F92BDA" w:rsidP="00F92BDA">
      <w:pPr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F92BDA" w:rsidRPr="00F92BDA" w:rsidRDefault="00F92BDA" w:rsidP="00F92BDA">
      <w:pPr>
        <w:jc w:val="both"/>
        <w:rPr>
          <w:rFonts w:ascii="Times New Roman" w:hAnsi="Times New Roman" w:cs="Times New Roman"/>
          <w:b/>
        </w:rPr>
      </w:pPr>
      <w:r w:rsidRPr="00F92BDA">
        <w:rPr>
          <w:rFonts w:ascii="Times New Roman" w:hAnsi="Times New Roman" w:cs="Times New Roman"/>
          <w:b/>
        </w:rPr>
        <w:t>Numer rachunku bankowego, na który należy zwrócić nadpłatę:</w:t>
      </w:r>
    </w:p>
    <w:tbl>
      <w:tblPr>
        <w:tblStyle w:val="Tabela-Siatka"/>
        <w:tblW w:w="0" w:type="auto"/>
        <w:tblLook w:val="04A0"/>
      </w:tblPr>
      <w:tblGrid>
        <w:gridCol w:w="332"/>
        <w:gridCol w:w="332"/>
        <w:gridCol w:w="346"/>
        <w:gridCol w:w="332"/>
        <w:gridCol w:w="332"/>
        <w:gridCol w:w="332"/>
        <w:gridCol w:w="331"/>
        <w:gridCol w:w="345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</w:tblGrid>
      <w:tr w:rsidR="00F92BDA" w:rsidRPr="00F92BDA" w:rsidTr="0074360B"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92BDA" w:rsidRPr="00F92BDA" w:rsidRDefault="00F92BDA" w:rsidP="00F92BDA">
      <w:pPr>
        <w:jc w:val="both"/>
        <w:rPr>
          <w:rFonts w:ascii="Times New Roman" w:hAnsi="Times New Roman" w:cs="Times New Roman"/>
          <w:b/>
        </w:rPr>
      </w:pPr>
    </w:p>
    <w:p w:rsidR="00F92BDA" w:rsidRPr="00F92BDA" w:rsidRDefault="00F92BDA" w:rsidP="00F92BDA">
      <w:pPr>
        <w:jc w:val="both"/>
        <w:rPr>
          <w:rFonts w:ascii="Times New Roman" w:hAnsi="Times New Roman" w:cs="Times New Roman"/>
          <w:b/>
        </w:rPr>
      </w:pPr>
      <w:r w:rsidRPr="00F92BDA">
        <w:rPr>
          <w:rFonts w:ascii="Times New Roman" w:hAnsi="Times New Roman" w:cs="Times New Roman"/>
          <w:b/>
        </w:rPr>
        <w:t>INFORMACJA</w:t>
      </w:r>
    </w:p>
    <w:p w:rsidR="00F92BDA" w:rsidRPr="00F92BDA" w:rsidRDefault="00F92BDA" w:rsidP="00F92BDA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  <w:rPr>
          <w:rStyle w:val="Teksttreci7"/>
          <w:rFonts w:ascii="Times New Roman" w:eastAsia="Calibri" w:hAnsi="Times New Roman" w:cs="Times New Roman"/>
          <w:color w:val="000000"/>
          <w:sz w:val="22"/>
          <w:szCs w:val="22"/>
        </w:rPr>
      </w:pPr>
      <w:r w:rsidRPr="00F92BDA">
        <w:rPr>
          <w:rStyle w:val="Teksttreci7"/>
          <w:rFonts w:ascii="Times New Roman" w:eastAsia="Calibri" w:hAnsi="Times New Roman" w:cs="Times New Roman"/>
          <w:color w:val="000000"/>
          <w:sz w:val="22"/>
          <w:szCs w:val="22"/>
        </w:rPr>
        <w:t>INFORMACJE DOTYCZĄCE DANYCH OSOBOWYCH DZIECKA I JEGO RODZINY:</w:t>
      </w:r>
    </w:p>
    <w:p w:rsidR="00F92BDA" w:rsidRPr="00F92BDA" w:rsidRDefault="00F92BDA" w:rsidP="00F92BDA">
      <w:pPr>
        <w:pStyle w:val="Nagwek51"/>
        <w:numPr>
          <w:ilvl w:val="0"/>
          <w:numId w:val="0"/>
        </w:numPr>
        <w:spacing w:before="0" w:after="154" w:line="192" w:lineRule="exact"/>
        <w:ind w:right="510"/>
        <w:jc w:val="both"/>
        <w:rPr>
          <w:rFonts w:ascii="Times New Roman" w:hAnsi="Times New Roman" w:cs="Times New Roman"/>
          <w:sz w:val="22"/>
          <w:szCs w:val="22"/>
        </w:rPr>
      </w:pPr>
      <w:r w:rsidRPr="00F92BDA">
        <w:rPr>
          <w:rStyle w:val="Teksttreci6"/>
          <w:rFonts w:ascii="Times New Roman" w:eastAsia="Calibri" w:hAnsi="Times New Roman" w:cs="Times New Roman"/>
          <w:b w:val="0"/>
          <w:bCs w:val="0"/>
          <w:sz w:val="22"/>
          <w:szCs w:val="22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F92BDA" w:rsidRPr="00F92BDA" w:rsidRDefault="00F92BDA" w:rsidP="00F92BDA">
      <w:pPr>
        <w:pStyle w:val="Nagwek51"/>
        <w:numPr>
          <w:ilvl w:val="0"/>
          <w:numId w:val="0"/>
        </w:numPr>
        <w:spacing w:before="0" w:after="154" w:line="192" w:lineRule="exact"/>
        <w:ind w:right="510"/>
        <w:jc w:val="both"/>
        <w:rPr>
          <w:rStyle w:val="Teksttreci6"/>
          <w:rFonts w:ascii="Times New Roman" w:hAnsi="Times New Roman" w:cs="Times New Roman"/>
          <w:sz w:val="22"/>
          <w:szCs w:val="22"/>
          <w:shd w:val="clear" w:color="auto" w:fill="auto"/>
        </w:rPr>
      </w:pPr>
      <w:r w:rsidRPr="00F92BDA">
        <w:rPr>
          <w:rStyle w:val="Teksttreci6"/>
          <w:rFonts w:ascii="Times New Roman" w:eastAsia="Calibri" w:hAnsi="Times New Roman" w:cs="Times New Roman"/>
          <w:b w:val="0"/>
          <w:bCs w:val="0"/>
          <w:sz w:val="22"/>
          <w:szCs w:val="22"/>
        </w:rPr>
        <w:t>- Administratorem Państwa danych osobowych jest Samorządowe Przedszkole w Piotrowicach .</w:t>
      </w:r>
    </w:p>
    <w:p w:rsidR="00F92BDA" w:rsidRPr="00F92BDA" w:rsidRDefault="00F92BDA" w:rsidP="00F92BDA">
      <w:pPr>
        <w:pStyle w:val="Nagwek51"/>
        <w:numPr>
          <w:ilvl w:val="0"/>
          <w:numId w:val="0"/>
        </w:numPr>
        <w:spacing w:before="0" w:after="154" w:line="192" w:lineRule="exact"/>
        <w:ind w:right="500"/>
        <w:jc w:val="both"/>
        <w:rPr>
          <w:rStyle w:val="Teksttreci6"/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F92BDA">
        <w:rPr>
          <w:rStyle w:val="Teksttreci6"/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- Z wyznaczonym przez administratora inspektorem ochrony danych  jest możliwy kontakt  poprzez  e-mail: </w:t>
      </w:r>
      <w:hyperlink r:id="rId5">
        <w:r w:rsidRPr="00F92BDA">
          <w:rPr>
            <w:rStyle w:val="czeinternetowe"/>
            <w:rFonts w:ascii="Times New Roman" w:eastAsia="Calibri" w:hAnsi="Times New Roman" w:cs="Times New Roman"/>
            <w:b w:val="0"/>
            <w:bCs w:val="0"/>
            <w:sz w:val="22"/>
            <w:szCs w:val="22"/>
          </w:rPr>
          <w:t>iod.oswiata@przeciszow.pl</w:t>
        </w:r>
      </w:hyperlink>
      <w:r w:rsidRPr="00F92BDA">
        <w:rPr>
          <w:rStyle w:val="Teksttreci6"/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</w:t>
      </w:r>
    </w:p>
    <w:p w:rsidR="00F92BDA" w:rsidRPr="00F92BDA" w:rsidRDefault="00F92BDA" w:rsidP="00F92BDA">
      <w:pPr>
        <w:pStyle w:val="Nagwek51"/>
        <w:numPr>
          <w:ilvl w:val="0"/>
          <w:numId w:val="0"/>
        </w:numPr>
        <w:spacing w:before="0" w:after="154" w:line="192" w:lineRule="exact"/>
        <w:ind w:right="5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92BDA">
        <w:rPr>
          <w:rFonts w:ascii="Times New Roman" w:hAnsi="Times New Roman" w:cs="Times New Roman"/>
          <w:sz w:val="22"/>
          <w:szCs w:val="22"/>
        </w:rPr>
        <w:t xml:space="preserve">- </w:t>
      </w:r>
      <w:r w:rsidRPr="00F92BDA">
        <w:rPr>
          <w:rFonts w:ascii="Times New Roman" w:hAnsi="Times New Roman" w:cs="Times New Roman"/>
          <w:b w:val="0"/>
          <w:sz w:val="22"/>
          <w:szCs w:val="22"/>
        </w:rPr>
        <w:t>Celem przetwarzania danych osobowych jest możliwość realizacji zadań wynikających z ustawy Prawo oświatowe, ustawy o finansowaniu zadań oświatowych oraz wydawanych do nich aktów wykonawczych, a także Statutu i Regulaminu Przedszkola.</w:t>
      </w:r>
    </w:p>
    <w:p w:rsidR="00F92BDA" w:rsidRPr="00F92BDA" w:rsidRDefault="00F92BDA" w:rsidP="00F92BDA">
      <w:pPr>
        <w:pStyle w:val="Akapitzlist"/>
        <w:tabs>
          <w:tab w:val="left" w:pos="285"/>
        </w:tabs>
        <w:ind w:left="0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 xml:space="preserve">- Podstawą prawną przetwarzania danych jest zgoda, na podstawie art. 6 ust.1 </w:t>
      </w:r>
      <w:proofErr w:type="spellStart"/>
      <w:r w:rsidRPr="00F92BDA">
        <w:rPr>
          <w:rFonts w:ascii="Times New Roman" w:hAnsi="Times New Roman" w:cs="Times New Roman"/>
        </w:rPr>
        <w:t>lit.c</w:t>
      </w:r>
      <w:proofErr w:type="spellEnd"/>
      <w:r w:rsidRPr="00F92BDA">
        <w:rPr>
          <w:rFonts w:ascii="Times New Roman" w:hAnsi="Times New Roman" w:cs="Times New Roman"/>
        </w:rPr>
        <w:t>) RODO.</w:t>
      </w:r>
    </w:p>
    <w:p w:rsidR="00F92BDA" w:rsidRPr="00F92BDA" w:rsidRDefault="00F92BDA" w:rsidP="00F92BDA">
      <w:pPr>
        <w:pStyle w:val="Akapitzlist"/>
        <w:tabs>
          <w:tab w:val="left" w:pos="285"/>
        </w:tabs>
        <w:ind w:left="0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-Przysługuje Pani / Panu prawo cofnięcia zgody w dowolnym momencie, jednak bez uszczerbku dla przetwarzania, którego dokonano przed cofnięciem zgody.</w:t>
      </w:r>
    </w:p>
    <w:p w:rsidR="00F92BDA" w:rsidRPr="00F92BDA" w:rsidRDefault="00F92BDA" w:rsidP="00F92BDA">
      <w:pPr>
        <w:pStyle w:val="Akapitzlist"/>
        <w:tabs>
          <w:tab w:val="left" w:pos="285"/>
        </w:tabs>
        <w:ind w:left="0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-Podanie danych jest dobrowolne, jednak konsekwencją niepodania danych jest brak możliwości zwrotu nadpłaconej kwoty.</w:t>
      </w:r>
    </w:p>
    <w:p w:rsidR="00F92BDA" w:rsidRPr="00F92BDA" w:rsidRDefault="00F92BDA" w:rsidP="00F92BDA">
      <w:pPr>
        <w:pStyle w:val="Akapitzlist"/>
        <w:tabs>
          <w:tab w:val="left" w:pos="285"/>
        </w:tabs>
        <w:ind w:left="0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- Dane będą przechowywane przez okres edukacji dziecka u Administratora danych.</w:t>
      </w:r>
    </w:p>
    <w:p w:rsidR="00F92BDA" w:rsidRPr="00F92BDA" w:rsidRDefault="00F92BDA" w:rsidP="00F92BDA">
      <w:pPr>
        <w:pStyle w:val="Akapitzlist"/>
        <w:tabs>
          <w:tab w:val="left" w:pos="285"/>
        </w:tabs>
        <w:ind w:left="0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- Przysługuje Pani / Panu prawo do żądania dostępu do danych oraz do ich sprostowania.</w:t>
      </w:r>
    </w:p>
    <w:p w:rsidR="00F92BDA" w:rsidRPr="00F92BDA" w:rsidRDefault="00F92BDA" w:rsidP="00F92BDA">
      <w:pPr>
        <w:pStyle w:val="Akapitzlist"/>
        <w:tabs>
          <w:tab w:val="left" w:pos="285"/>
        </w:tabs>
        <w:ind w:left="0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- Może Pani /Pan wnieść skargę do organu nadzorczego, jeżeli uważa , że przetwarzanie danych narusza Pani/Pana prawa lub RODO.</w:t>
      </w:r>
    </w:p>
    <w:p w:rsidR="00F92BDA" w:rsidRPr="00F92BDA" w:rsidRDefault="00F92BDA" w:rsidP="00F92BDA">
      <w:pPr>
        <w:ind w:left="6372" w:firstLine="708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……</w:t>
      </w:r>
      <w:r w:rsidR="007C05B7">
        <w:rPr>
          <w:rFonts w:ascii="Times New Roman" w:hAnsi="Times New Roman" w:cs="Times New Roman"/>
        </w:rPr>
        <w:t>……………………………….</w:t>
      </w:r>
    </w:p>
    <w:p w:rsidR="00F92BDA" w:rsidRPr="00F92BDA" w:rsidRDefault="00F92BDA" w:rsidP="00F92BDA">
      <w:pPr>
        <w:ind w:left="7080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Podpis rodzica / opiekuna prawnego</w:t>
      </w:r>
    </w:p>
    <w:p w:rsidR="00F92BDA" w:rsidRPr="00F92BDA" w:rsidRDefault="00F92BDA" w:rsidP="00F92BDA">
      <w:pPr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  <w:r w:rsidR="007C05B7">
        <w:rPr>
          <w:rFonts w:ascii="Times New Roman" w:hAnsi="Times New Roman" w:cs="Times New Roman"/>
        </w:rPr>
        <w:t>---------------------</w:t>
      </w:r>
    </w:p>
    <w:p w:rsidR="00F92BDA" w:rsidRPr="00F92BDA" w:rsidRDefault="00F92BDA" w:rsidP="00F92BDA">
      <w:pPr>
        <w:jc w:val="center"/>
        <w:rPr>
          <w:rFonts w:ascii="Times New Roman" w:hAnsi="Times New Roman" w:cs="Times New Roman"/>
          <w:b/>
        </w:rPr>
      </w:pPr>
      <w:r w:rsidRPr="00F92BDA">
        <w:rPr>
          <w:rFonts w:ascii="Times New Roman" w:hAnsi="Times New Roman" w:cs="Times New Roman"/>
        </w:rPr>
        <w:t>WYPEŁNIA PRZEDSZKOLE</w:t>
      </w:r>
    </w:p>
    <w:tbl>
      <w:tblPr>
        <w:tblStyle w:val="Tabela-Siatka"/>
        <w:tblW w:w="0" w:type="auto"/>
        <w:tblLook w:val="04A0"/>
      </w:tblPr>
      <w:tblGrid>
        <w:gridCol w:w="3485"/>
        <w:gridCol w:w="3485"/>
        <w:gridCol w:w="3486"/>
      </w:tblGrid>
      <w:tr w:rsidR="00F92BDA" w:rsidRPr="00F92BDA" w:rsidTr="0074360B">
        <w:tc>
          <w:tcPr>
            <w:tcW w:w="3485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lastRenderedPageBreak/>
              <w:t>OPŁATA ZA  USŁUGI PRZEDSZKOLNE</w:t>
            </w:r>
          </w:p>
        </w:tc>
        <w:tc>
          <w:tcPr>
            <w:tcW w:w="3485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 xml:space="preserve">OPŁATA ZA WYŻYWIENIE </w:t>
            </w:r>
          </w:p>
        </w:tc>
        <w:tc>
          <w:tcPr>
            <w:tcW w:w="3486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2BDA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F92BDA" w:rsidRPr="00F92BDA" w:rsidTr="0074360B">
        <w:tc>
          <w:tcPr>
            <w:tcW w:w="3485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F92BDA" w:rsidRPr="00F92BDA" w:rsidRDefault="00F92BDA" w:rsidP="007436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92BDA" w:rsidRPr="00F92BDA" w:rsidRDefault="00F92BDA" w:rsidP="00F9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BDA" w:rsidRPr="00F92BDA" w:rsidRDefault="00F92BDA" w:rsidP="00F92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BDA" w:rsidRPr="00F92BDA" w:rsidRDefault="00F92BDA" w:rsidP="00F92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>…………………………………………………..</w:t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  <w:t xml:space="preserve">             ………………………………………………..</w:t>
      </w:r>
    </w:p>
    <w:p w:rsidR="00F92BDA" w:rsidRPr="00F92BDA" w:rsidRDefault="00F92BDA" w:rsidP="00F92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BDA">
        <w:rPr>
          <w:rFonts w:ascii="Times New Roman" w:hAnsi="Times New Roman" w:cs="Times New Roman"/>
        </w:rPr>
        <w:t xml:space="preserve">            Główny księgowy</w:t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  <w:t xml:space="preserve">              Dyrektor</w:t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  <w:r w:rsidRPr="00F92BDA">
        <w:rPr>
          <w:rFonts w:ascii="Times New Roman" w:hAnsi="Times New Roman" w:cs="Times New Roman"/>
        </w:rPr>
        <w:tab/>
      </w:r>
    </w:p>
    <w:p w:rsidR="00F75157" w:rsidRPr="00F92BDA" w:rsidRDefault="00F75157">
      <w:pPr>
        <w:rPr>
          <w:rFonts w:ascii="Times New Roman" w:hAnsi="Times New Roman" w:cs="Times New Roman"/>
        </w:rPr>
      </w:pPr>
    </w:p>
    <w:sectPr w:rsidR="00F75157" w:rsidRPr="00F92BDA" w:rsidSect="00772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5EE"/>
    <w:multiLevelType w:val="multilevel"/>
    <w:tmpl w:val="41DC1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2BDA"/>
    <w:rsid w:val="00664BB8"/>
    <w:rsid w:val="007C05B7"/>
    <w:rsid w:val="00BE46C3"/>
    <w:rsid w:val="00F75157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51">
    <w:name w:val="Nagłówek 51"/>
    <w:basedOn w:val="Nagwek"/>
    <w:qFormat/>
    <w:rsid w:val="00F92BDA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 w:line="276" w:lineRule="auto"/>
      <w:outlineLvl w:val="4"/>
    </w:pPr>
    <w:rPr>
      <w:rFonts w:ascii="Liberation Serif" w:eastAsia="Segoe UI" w:hAnsi="Liberation Serif" w:cs="Tahoma"/>
      <w:b/>
      <w:bCs/>
      <w:color w:val="00000A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qFormat/>
    <w:rsid w:val="00F92BDA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F92BDA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czeinternetowe">
    <w:name w:val="Łącze internetowe"/>
    <w:rsid w:val="00F92BDA"/>
    <w:rPr>
      <w:color w:val="000080"/>
      <w:u w:val="single"/>
    </w:rPr>
  </w:style>
  <w:style w:type="paragraph" w:customStyle="1" w:styleId="Teksttreci60">
    <w:name w:val="Tekst treści (6)"/>
    <w:basedOn w:val="Normalny"/>
    <w:link w:val="Teksttreci6"/>
    <w:qFormat/>
    <w:rsid w:val="00F92BDA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F92BDA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sz w:val="15"/>
      <w:szCs w:val="15"/>
    </w:rPr>
  </w:style>
  <w:style w:type="paragraph" w:styleId="Akapitzlist">
    <w:name w:val="List Paragraph"/>
    <w:basedOn w:val="Normalny"/>
    <w:qFormat/>
    <w:rsid w:val="00F92BDA"/>
    <w:pPr>
      <w:spacing w:after="200" w:line="276" w:lineRule="auto"/>
      <w:ind w:left="720"/>
      <w:contextualSpacing/>
    </w:pPr>
    <w:rPr>
      <w:rFonts w:ascii="Calibri" w:eastAsia="Calibri" w:hAnsi="Calibri" w:cs="Tahoma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F9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swiata@przec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2021-06-24T10:35:00Z</cp:lastPrinted>
  <dcterms:created xsi:type="dcterms:W3CDTF">2021-06-22T08:49:00Z</dcterms:created>
  <dcterms:modified xsi:type="dcterms:W3CDTF">2021-06-24T10:36:00Z</dcterms:modified>
</cp:coreProperties>
</file>